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ЛИНЁВСКОГО СЕЛЬСОВЕТА</w:t>
      </w: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СМОЛЕНСКОГО РАЙОНА АЛТАЙСКОГО КРАЯ</w:t>
      </w: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29.03.2017  № 11                                                    п. Линёвский</w:t>
      </w: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1"/>
        <w:tblW w:w="0" w:type="auto"/>
        <w:tblLook w:val="00A0"/>
      </w:tblPr>
      <w:tblGrid>
        <w:gridCol w:w="4361"/>
      </w:tblGrid>
      <w:tr w:rsidR="00842B6C" w:rsidTr="00842B6C">
        <w:trPr>
          <w:trHeight w:val="2114"/>
        </w:trPr>
        <w:tc>
          <w:tcPr>
            <w:tcW w:w="4361" w:type="dxa"/>
            <w:hideMark/>
          </w:tcPr>
          <w:p w:rsidR="00842B6C" w:rsidRDefault="00842B6C" w:rsidP="00842B6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 решение Собрания депутатов Линёвского сельсовета от 30.03.2011 № 7 «Об установлении Порядка  ведения учета граждан, испытывающих потребность в древесине для собственных нужд» ( изм. Решением  от  28.06.2013 № 17)</w:t>
            </w:r>
          </w:p>
        </w:tc>
      </w:tr>
    </w:tbl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2B6C" w:rsidRDefault="00842B6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E6D7D">
        <w:rPr>
          <w:rFonts w:ascii="Times New Roman" w:hAnsi="Times New Roman"/>
          <w:sz w:val="28"/>
          <w:szCs w:val="28"/>
        </w:rPr>
        <w:t xml:space="preserve">связи </w:t>
      </w:r>
      <w:r>
        <w:rPr>
          <w:rFonts w:ascii="Times New Roman" w:hAnsi="Times New Roman"/>
          <w:sz w:val="28"/>
          <w:szCs w:val="28"/>
        </w:rPr>
        <w:t xml:space="preserve"> с</w:t>
      </w:r>
      <w:r w:rsidR="00CE6D7D">
        <w:rPr>
          <w:rFonts w:ascii="Times New Roman" w:hAnsi="Times New Roman"/>
          <w:sz w:val="28"/>
          <w:szCs w:val="28"/>
        </w:rPr>
        <w:t xml:space="preserve"> внесением изменений в Закон Алтайского края от 10.09.2007 № 87-ЗС « О регулировании отдельных лесных отношений на территории Алтайского края»</w:t>
      </w:r>
      <w:r w:rsidR="008D28D2">
        <w:rPr>
          <w:rFonts w:ascii="Times New Roman" w:hAnsi="Times New Roman"/>
          <w:sz w:val="28"/>
          <w:szCs w:val="28"/>
        </w:rPr>
        <w:t>, в соответствии с Конституцией Российской Федерации</w:t>
      </w:r>
      <w:r>
        <w:rPr>
          <w:rFonts w:ascii="Times New Roman" w:hAnsi="Times New Roman"/>
          <w:sz w:val="28"/>
          <w:szCs w:val="28"/>
        </w:rPr>
        <w:t xml:space="preserve">, Собрание депутатов Линёвского сельсовета Смоленского района Алтайского края </w:t>
      </w:r>
      <w:r w:rsidR="00CE6D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РЕШИЛО:</w:t>
      </w:r>
    </w:p>
    <w:p w:rsidR="00842B6C" w:rsidRDefault="00842B6C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изменения в</w:t>
      </w:r>
      <w:r w:rsidR="00800E9A">
        <w:rPr>
          <w:rFonts w:ascii="Times New Roman" w:hAnsi="Times New Roman"/>
          <w:sz w:val="28"/>
          <w:szCs w:val="28"/>
        </w:rPr>
        <w:t xml:space="preserve"> Порядок ведения учета граждан, испытывающих потребность в древесине для собственных нужд, утвержденны</w:t>
      </w:r>
      <w:r w:rsidR="00F6784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решение</w:t>
      </w:r>
      <w:r w:rsidR="00F6784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Собрания депутатов Линёвского сельсовета Смоленского района Алтайского края от </w:t>
      </w:r>
      <w:r w:rsidR="00CE6D7D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CE6D7D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.201</w:t>
      </w:r>
      <w:r w:rsidR="00CE6D7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CE6D7D">
        <w:rPr>
          <w:rFonts w:ascii="Times New Roman" w:hAnsi="Times New Roman"/>
          <w:sz w:val="28"/>
          <w:szCs w:val="28"/>
        </w:rPr>
        <w:t xml:space="preserve"> 7 </w:t>
      </w:r>
      <w:r>
        <w:rPr>
          <w:rFonts w:ascii="Times New Roman" w:hAnsi="Times New Roman"/>
          <w:sz w:val="28"/>
          <w:szCs w:val="28"/>
        </w:rPr>
        <w:t xml:space="preserve"> «О</w:t>
      </w:r>
      <w:r w:rsidR="00CE6D7D">
        <w:rPr>
          <w:rFonts w:ascii="Times New Roman" w:hAnsi="Times New Roman"/>
          <w:sz w:val="28"/>
          <w:szCs w:val="28"/>
        </w:rPr>
        <w:t xml:space="preserve">б установлении Порядка ведения учета граждан, испытывающих потребность в древесине для собственных нужд </w:t>
      </w:r>
      <w:r>
        <w:rPr>
          <w:rFonts w:ascii="Times New Roman" w:hAnsi="Times New Roman"/>
          <w:sz w:val="28"/>
          <w:szCs w:val="28"/>
        </w:rPr>
        <w:t>»</w:t>
      </w:r>
      <w:r w:rsidR="00CE6D7D">
        <w:rPr>
          <w:rFonts w:ascii="Times New Roman" w:hAnsi="Times New Roman"/>
          <w:sz w:val="28"/>
          <w:szCs w:val="28"/>
        </w:rPr>
        <w:t>(изм. Решением от 28.06.2013 № 17)</w:t>
      </w:r>
      <w:r>
        <w:rPr>
          <w:rFonts w:ascii="Times New Roman" w:hAnsi="Times New Roman"/>
          <w:sz w:val="28"/>
          <w:szCs w:val="28"/>
        </w:rPr>
        <w:t>.</w:t>
      </w:r>
    </w:p>
    <w:p w:rsidR="00F6784F" w:rsidRDefault="00842B6C" w:rsidP="00F678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00E9A">
        <w:rPr>
          <w:rFonts w:ascii="Times New Roman" w:hAnsi="Times New Roman"/>
          <w:sz w:val="28"/>
          <w:szCs w:val="28"/>
        </w:rPr>
        <w:t xml:space="preserve"> из Порядка  ведения учета граждан, испытывающих потребность в древесине для собственных нужд, утвержденным  решением Собрания депутатов</w:t>
      </w:r>
      <w:r w:rsidR="00F6784F" w:rsidRPr="00F6784F">
        <w:rPr>
          <w:rFonts w:ascii="Times New Roman" w:hAnsi="Times New Roman"/>
          <w:sz w:val="28"/>
          <w:szCs w:val="28"/>
        </w:rPr>
        <w:t xml:space="preserve"> </w:t>
      </w:r>
      <w:r w:rsidR="00F6784F">
        <w:rPr>
          <w:rFonts w:ascii="Times New Roman" w:hAnsi="Times New Roman"/>
          <w:sz w:val="28"/>
          <w:szCs w:val="28"/>
        </w:rPr>
        <w:t>Линёвского сельсовета Смоленского района Алтайского края от 30.03.2011 г. № 7  «Об установлении Порядка ведения учета граждан, испытывающих потребность в древесине для собственных нужд » (изм. Решением от 28.06.2013 № 17)., исключить Пункт  4.</w:t>
      </w:r>
    </w:p>
    <w:p w:rsidR="003A79AE" w:rsidRDefault="003A79AE" w:rsidP="00842B6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00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18 </w:t>
      </w:r>
      <w:r w:rsidR="00800E9A">
        <w:rPr>
          <w:rFonts w:ascii="Times New Roman" w:hAnsi="Times New Roman"/>
          <w:sz w:val="28"/>
          <w:szCs w:val="28"/>
        </w:rPr>
        <w:t xml:space="preserve">Порядка дополнить </w:t>
      </w:r>
      <w:r w:rsidR="00F6784F">
        <w:rPr>
          <w:rFonts w:ascii="Times New Roman" w:hAnsi="Times New Roman"/>
          <w:sz w:val="28"/>
          <w:szCs w:val="28"/>
        </w:rPr>
        <w:t>словами « с указанием граждан, имеющих право осуществлять заготовку либо приобретение древесины для собственных нужд в первоочередном порядке».</w:t>
      </w:r>
    </w:p>
    <w:p w:rsidR="00842B6C" w:rsidRDefault="00800E9A" w:rsidP="00842B6C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/>
          <w:color w:val="3B2D36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4</w:t>
      </w:r>
      <w:r w:rsidR="00842B6C">
        <w:rPr>
          <w:rFonts w:ascii="Times New Roman" w:hAnsi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F6784F">
        <w:rPr>
          <w:rFonts w:ascii="Times New Roman" w:hAnsi="Times New Roman"/>
          <w:sz w:val="28"/>
          <w:szCs w:val="28"/>
        </w:rPr>
        <w:t>Мандатную комиссию</w:t>
      </w:r>
      <w:r w:rsidR="00842B6C">
        <w:rPr>
          <w:rFonts w:ascii="Times New Roman" w:hAnsi="Times New Roman"/>
          <w:sz w:val="28"/>
          <w:szCs w:val="28"/>
        </w:rPr>
        <w:t xml:space="preserve"> Собрания депутатов</w:t>
      </w:r>
      <w:r w:rsidR="00F6784F">
        <w:rPr>
          <w:rFonts w:ascii="Times New Roman" w:hAnsi="Times New Roman"/>
          <w:sz w:val="28"/>
          <w:szCs w:val="28"/>
        </w:rPr>
        <w:t>.</w:t>
      </w:r>
    </w:p>
    <w:p w:rsidR="00F6784F" w:rsidRDefault="00F6784F" w:rsidP="00842B6C">
      <w:pPr>
        <w:spacing w:after="0"/>
        <w:rPr>
          <w:rFonts w:ascii="Times New Roman" w:hAnsi="Times New Roman"/>
          <w:sz w:val="28"/>
          <w:szCs w:val="28"/>
        </w:rPr>
      </w:pPr>
    </w:p>
    <w:p w:rsidR="00842B6C" w:rsidRDefault="00F6784F" w:rsidP="00842B6C">
      <w:pPr>
        <w:spacing w:after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Глава сельсовета</w:t>
      </w:r>
      <w:r w:rsidR="00842B6C">
        <w:rPr>
          <w:rFonts w:ascii="Times New Roman" w:hAnsi="Times New Roman"/>
          <w:sz w:val="28"/>
          <w:szCs w:val="28"/>
        </w:rPr>
        <w:t xml:space="preserve">                                                    В.И.Скогорев</w:t>
      </w:r>
    </w:p>
    <w:p w:rsidR="00842B6C" w:rsidRDefault="00842B6C" w:rsidP="00842B6C">
      <w:pPr>
        <w:spacing w:after="0" w:line="240" w:lineRule="auto"/>
        <w:jc w:val="both"/>
        <w:rPr>
          <w:rFonts w:ascii="Calibri" w:hAnsi="Calibri"/>
        </w:rPr>
      </w:pPr>
    </w:p>
    <w:p w:rsidR="00AB77E7" w:rsidRPr="00842B6C" w:rsidRDefault="00AB77E7" w:rsidP="00842B6C">
      <w:pPr>
        <w:rPr>
          <w:szCs w:val="24"/>
        </w:rPr>
      </w:pPr>
    </w:p>
    <w:sectPr w:rsidR="00AB77E7" w:rsidRPr="00842B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B77E7"/>
    <w:rsid w:val="00127DE0"/>
    <w:rsid w:val="003A79AE"/>
    <w:rsid w:val="00800E9A"/>
    <w:rsid w:val="00842B6C"/>
    <w:rsid w:val="008D28D2"/>
    <w:rsid w:val="009530A9"/>
    <w:rsid w:val="00AB77E7"/>
    <w:rsid w:val="00CE6D7D"/>
    <w:rsid w:val="00F6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2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>UFK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Tema</cp:lastModifiedBy>
  <cp:revision>2</cp:revision>
  <dcterms:created xsi:type="dcterms:W3CDTF">2022-11-09T09:38:00Z</dcterms:created>
  <dcterms:modified xsi:type="dcterms:W3CDTF">2022-11-09T09:38:00Z</dcterms:modified>
</cp:coreProperties>
</file>